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CB397" w14:textId="77777777" w:rsidR="009B64D3" w:rsidRDefault="00F01DB5">
      <w:pPr>
        <w:pStyle w:val="Normal1"/>
        <w:rPr>
          <w:rFonts w:ascii="Calibri" w:eastAsia="Calibri" w:hAnsi="Calibri" w:cs="Calibri"/>
          <w:b/>
          <w:bCs/>
          <w:sz w:val="20"/>
          <w:szCs w:val="20"/>
        </w:rPr>
      </w:pPr>
      <w:bookmarkStart w:id="0" w:name="_GoBack"/>
      <w:bookmarkEnd w:id="0"/>
      <w:r>
        <w:rPr>
          <w:rFonts w:ascii="Calibri" w:eastAsia="Calibri" w:hAnsi="Calibri" w:cs="Calibri"/>
          <w:b/>
          <w:bCs/>
          <w:sz w:val="20"/>
          <w:szCs w:val="20"/>
          <w:u w:val="single"/>
        </w:rPr>
        <w:t>Fact Sheet</w:t>
      </w:r>
    </w:p>
    <w:p w14:paraId="58E27FBF" w14:textId="77777777" w:rsidR="009B64D3" w:rsidRDefault="009B64D3">
      <w:pPr>
        <w:pStyle w:val="Normal1"/>
        <w:rPr>
          <w:rFonts w:ascii="Calibri" w:eastAsia="Calibri" w:hAnsi="Calibri" w:cs="Calibri"/>
          <w:sz w:val="20"/>
          <w:szCs w:val="20"/>
        </w:rPr>
      </w:pPr>
    </w:p>
    <w:p w14:paraId="044B9EB4" w14:textId="77777777" w:rsidR="009B64D3" w:rsidRDefault="00F01DB5">
      <w:pPr>
        <w:pStyle w:val="Normal1"/>
        <w:rPr>
          <w:rFonts w:ascii="Calibri" w:eastAsia="Calibri" w:hAnsi="Calibri" w:cs="Calibri"/>
          <w:b/>
          <w:bCs/>
          <w:i/>
          <w:iCs/>
          <w:sz w:val="20"/>
          <w:szCs w:val="20"/>
        </w:rPr>
      </w:pPr>
      <w:r>
        <w:rPr>
          <w:rFonts w:ascii="Calibri" w:eastAsia="Calibri" w:hAnsi="Calibri" w:cs="Calibri"/>
          <w:b/>
          <w:bCs/>
          <w:i/>
          <w:iCs/>
          <w:sz w:val="20"/>
          <w:szCs w:val="20"/>
        </w:rPr>
        <w:t>More people face famine today than any time in modern history.</w:t>
      </w:r>
    </w:p>
    <w:p w14:paraId="64140A79" w14:textId="1E2CCB06" w:rsidR="009B64D3" w:rsidRDefault="00F01DB5">
      <w:pPr>
        <w:pStyle w:val="Normal1"/>
        <w:numPr>
          <w:ilvl w:val="0"/>
          <w:numId w:val="3"/>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 xml:space="preserve">More than 20 million people are at risk of starvation. Millions more are suffering from drought and food shortages. Our world is experiencing the worst hunger crisis </w:t>
      </w:r>
      <w:r>
        <w:rPr>
          <w:rFonts w:ascii="Calibri" w:eastAsia="Calibri" w:hAnsi="Calibri" w:cs="Calibri"/>
          <w:sz w:val="20"/>
          <w:szCs w:val="20"/>
        </w:rPr>
        <w:t>in</w:t>
      </w:r>
      <w:r>
        <w:rPr>
          <w:rFonts w:ascii="Calibri" w:eastAsia="Calibri" w:hAnsi="Calibri" w:cs="Calibri"/>
          <w:sz w:val="20"/>
          <w:szCs w:val="20"/>
        </w:rPr>
        <w:t xml:space="preserve"> modern history, one that the United Nations is calling </w:t>
      </w:r>
      <w:r>
        <w:rPr>
          <w:rFonts w:ascii="Calibri" w:eastAsia="Calibri" w:hAnsi="Calibri" w:cs="Calibri"/>
          <w:sz w:val="20"/>
          <w:szCs w:val="20"/>
        </w:rPr>
        <w:t>“</w:t>
      </w:r>
      <w:r>
        <w:rPr>
          <w:rFonts w:ascii="Calibri" w:eastAsia="Calibri" w:hAnsi="Calibri" w:cs="Calibri"/>
          <w:sz w:val="20"/>
          <w:szCs w:val="20"/>
        </w:rPr>
        <w:t>the largest humanitarian crisis since 1945</w:t>
      </w:r>
      <w:r>
        <w:rPr>
          <w:rFonts w:ascii="Calibri" w:eastAsia="Calibri" w:hAnsi="Calibri" w:cs="Calibri"/>
          <w:sz w:val="20"/>
          <w:szCs w:val="20"/>
        </w:rPr>
        <w:t>”</w:t>
      </w:r>
      <w:r>
        <w:rPr>
          <w:rFonts w:ascii="Calibri" w:eastAsia="Calibri" w:hAnsi="Calibri" w:cs="Calibri"/>
          <w:sz w:val="20"/>
          <w:szCs w:val="20"/>
        </w:rPr>
        <w:t>.</w:t>
      </w:r>
    </w:p>
    <w:p w14:paraId="6FE2AECD" w14:textId="37755536" w:rsidR="009B64D3" w:rsidRDefault="00F01DB5">
      <w:pPr>
        <w:pStyle w:val="Normal1"/>
        <w:numPr>
          <w:ilvl w:val="0"/>
          <w:numId w:val="4"/>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 xml:space="preserve">Famine has already been declared in areas of South Sudan, </w:t>
      </w:r>
      <w:r>
        <w:rPr>
          <w:rFonts w:ascii="Calibri" w:eastAsia="Calibri" w:hAnsi="Calibri" w:cs="Calibri"/>
          <w:sz w:val="20"/>
          <w:szCs w:val="20"/>
        </w:rPr>
        <w:t>while</w:t>
      </w:r>
      <w:r>
        <w:rPr>
          <w:rFonts w:ascii="Calibri" w:eastAsia="Calibri" w:hAnsi="Calibri" w:cs="Calibri"/>
          <w:sz w:val="20"/>
          <w:szCs w:val="20"/>
        </w:rPr>
        <w:t xml:space="preserve"> Somalia, Nigeria and Yemen are on the brink of famine.</w:t>
      </w:r>
    </w:p>
    <w:p w14:paraId="6658EF6C" w14:textId="77777777" w:rsidR="009B64D3" w:rsidRDefault="00F01DB5">
      <w:pPr>
        <w:pStyle w:val="Normal1"/>
        <w:numPr>
          <w:ilvl w:val="0"/>
          <w:numId w:val="5"/>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Famine is caused by many potent</w:t>
      </w:r>
      <w:r>
        <w:rPr>
          <w:rFonts w:ascii="Calibri" w:eastAsia="Calibri" w:hAnsi="Calibri" w:cs="Calibri"/>
          <w:sz w:val="20"/>
          <w:szCs w:val="20"/>
        </w:rPr>
        <w:t>ial factors including: conflict, political instability, rising food prices, drought and climate change, among others. Somalia is in its third year of drought causing crop failures, while South Sudan, Nigeria and Yemen are currently enduring major conflicts</w:t>
      </w:r>
      <w:r>
        <w:rPr>
          <w:rFonts w:ascii="Calibri" w:eastAsia="Calibri" w:hAnsi="Calibri" w:cs="Calibri"/>
          <w:sz w:val="20"/>
          <w:szCs w:val="20"/>
        </w:rPr>
        <w:t xml:space="preserve">. </w:t>
      </w:r>
    </w:p>
    <w:p w14:paraId="7CE5F34C" w14:textId="201C29D0" w:rsidR="009B64D3" w:rsidRDefault="00F01DB5">
      <w:pPr>
        <w:pStyle w:val="Normal1"/>
        <w:numPr>
          <w:ilvl w:val="0"/>
          <w:numId w:val="6"/>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w:t>
      </w:r>
      <w:r>
        <w:rPr>
          <w:rFonts w:ascii="Calibri" w:eastAsia="Calibri" w:hAnsi="Calibri" w:cs="Calibri"/>
          <w:sz w:val="20"/>
          <w:szCs w:val="20"/>
        </w:rPr>
        <w:t>Famine</w:t>
      </w:r>
      <w:r>
        <w:rPr>
          <w:rFonts w:ascii="Calibri" w:eastAsia="Calibri" w:hAnsi="Calibri" w:cs="Calibri"/>
          <w:sz w:val="20"/>
          <w:szCs w:val="20"/>
        </w:rPr>
        <w:t xml:space="preserve">’ </w:t>
      </w:r>
      <w:r>
        <w:rPr>
          <w:rFonts w:ascii="Calibri" w:eastAsia="Calibri" w:hAnsi="Calibri" w:cs="Calibri"/>
          <w:sz w:val="20"/>
          <w:szCs w:val="20"/>
        </w:rPr>
        <w:t xml:space="preserve">and </w:t>
      </w:r>
      <w:r>
        <w:rPr>
          <w:rFonts w:ascii="Calibri" w:eastAsia="Calibri" w:hAnsi="Calibri" w:cs="Calibri"/>
          <w:sz w:val="20"/>
          <w:szCs w:val="20"/>
        </w:rPr>
        <w:t>‘</w:t>
      </w:r>
      <w:r>
        <w:rPr>
          <w:rFonts w:ascii="Calibri" w:eastAsia="Calibri" w:hAnsi="Calibri" w:cs="Calibri"/>
          <w:sz w:val="20"/>
          <w:szCs w:val="20"/>
        </w:rPr>
        <w:t>f</w:t>
      </w:r>
      <w:r>
        <w:rPr>
          <w:rFonts w:ascii="Calibri" w:eastAsia="Calibri" w:hAnsi="Calibri" w:cs="Calibri"/>
          <w:sz w:val="20"/>
          <w:szCs w:val="20"/>
        </w:rPr>
        <w:t xml:space="preserve">ood </w:t>
      </w:r>
      <w:r>
        <w:rPr>
          <w:rFonts w:ascii="Calibri" w:eastAsia="Calibri" w:hAnsi="Calibri" w:cs="Calibri"/>
          <w:sz w:val="20"/>
          <w:szCs w:val="20"/>
        </w:rPr>
        <w:t>c</w:t>
      </w:r>
      <w:r>
        <w:rPr>
          <w:rFonts w:ascii="Calibri" w:eastAsia="Calibri" w:hAnsi="Calibri" w:cs="Calibri"/>
          <w:sz w:val="20"/>
          <w:szCs w:val="20"/>
        </w:rPr>
        <w:t>risis</w:t>
      </w:r>
      <w:r>
        <w:rPr>
          <w:rFonts w:ascii="Calibri" w:eastAsia="Calibri" w:hAnsi="Calibri" w:cs="Calibri"/>
          <w:sz w:val="20"/>
          <w:szCs w:val="20"/>
        </w:rPr>
        <w:t xml:space="preserve">’ </w:t>
      </w:r>
      <w:r>
        <w:rPr>
          <w:rFonts w:ascii="Calibri" w:eastAsia="Calibri" w:hAnsi="Calibri" w:cs="Calibri"/>
          <w:sz w:val="20"/>
          <w:szCs w:val="20"/>
        </w:rPr>
        <w:t xml:space="preserve">are technical terms. A </w:t>
      </w:r>
      <w:r>
        <w:rPr>
          <w:rFonts w:ascii="Calibri" w:eastAsia="Calibri" w:hAnsi="Calibri" w:cs="Calibri"/>
          <w:i/>
          <w:iCs/>
          <w:sz w:val="20"/>
          <w:szCs w:val="20"/>
        </w:rPr>
        <w:t>food crisis</w:t>
      </w:r>
      <w:r>
        <w:rPr>
          <w:rFonts w:ascii="Calibri" w:eastAsia="Calibri" w:hAnsi="Calibri" w:cs="Calibri"/>
          <w:sz w:val="20"/>
          <w:szCs w:val="20"/>
        </w:rPr>
        <w:t xml:space="preserve"> becomes </w:t>
      </w:r>
      <w:r>
        <w:rPr>
          <w:rFonts w:ascii="Calibri" w:eastAsia="Calibri" w:hAnsi="Calibri" w:cs="Calibri"/>
          <w:i/>
          <w:iCs/>
          <w:sz w:val="20"/>
          <w:szCs w:val="20"/>
        </w:rPr>
        <w:t>famine</w:t>
      </w:r>
      <w:r>
        <w:rPr>
          <w:rFonts w:ascii="Calibri" w:eastAsia="Calibri" w:hAnsi="Calibri" w:cs="Calibri"/>
          <w:sz w:val="20"/>
          <w:szCs w:val="20"/>
        </w:rPr>
        <w:t xml:space="preserve"> when 30% of the community</w:t>
      </w:r>
      <w:r>
        <w:rPr>
          <w:rFonts w:ascii="Calibri" w:eastAsia="Calibri" w:hAnsi="Calibri" w:cs="Calibri"/>
          <w:sz w:val="20"/>
          <w:szCs w:val="20"/>
        </w:rPr>
        <w:t>’</w:t>
      </w:r>
      <w:r>
        <w:rPr>
          <w:rFonts w:ascii="Calibri" w:eastAsia="Calibri" w:hAnsi="Calibri" w:cs="Calibri"/>
          <w:sz w:val="20"/>
          <w:szCs w:val="20"/>
        </w:rPr>
        <w:t>s population is severely malnourished and at least 2 people out of every 10,000 are dying per day.</w:t>
      </w:r>
    </w:p>
    <w:p w14:paraId="1CB3AE7C" w14:textId="77777777" w:rsidR="009B64D3" w:rsidRDefault="00F01DB5">
      <w:pPr>
        <w:pStyle w:val="Normal1"/>
        <w:numPr>
          <w:ilvl w:val="0"/>
          <w:numId w:val="7"/>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 xml:space="preserve">At the start of 2017, 108 million </w:t>
      </w:r>
      <w:r>
        <w:rPr>
          <w:rFonts w:ascii="Calibri" w:eastAsia="Calibri" w:hAnsi="Calibri" w:cs="Calibri"/>
          <w:sz w:val="20"/>
          <w:szCs w:val="20"/>
        </w:rPr>
        <w:t xml:space="preserve">people </w:t>
      </w:r>
      <w:r>
        <w:rPr>
          <w:rFonts w:ascii="Calibri" w:eastAsia="Calibri" w:hAnsi="Calibri" w:cs="Calibri"/>
          <w:sz w:val="20"/>
          <w:szCs w:val="20"/>
        </w:rPr>
        <w:t xml:space="preserve">across </w:t>
      </w:r>
      <w:r>
        <w:rPr>
          <w:rFonts w:ascii="Calibri" w:eastAsia="Calibri" w:hAnsi="Calibri" w:cs="Calibri"/>
          <w:sz w:val="20"/>
          <w:szCs w:val="20"/>
        </w:rPr>
        <w:t>the world required lifesaving food assistance, a 35% increase from the year before.</w:t>
      </w:r>
    </w:p>
    <w:p w14:paraId="343998E6" w14:textId="77777777" w:rsidR="009B64D3" w:rsidRDefault="009B64D3">
      <w:pPr>
        <w:pStyle w:val="Normal1"/>
        <w:rPr>
          <w:rFonts w:ascii="Calibri" w:eastAsia="Calibri" w:hAnsi="Calibri" w:cs="Calibri"/>
          <w:sz w:val="20"/>
          <w:szCs w:val="20"/>
        </w:rPr>
      </w:pPr>
    </w:p>
    <w:p w14:paraId="20AB7ED5" w14:textId="77777777" w:rsidR="009B64D3" w:rsidRDefault="00F01DB5">
      <w:pPr>
        <w:pStyle w:val="Normal1"/>
        <w:rPr>
          <w:rFonts w:ascii="Calibri" w:eastAsia="Calibri" w:hAnsi="Calibri" w:cs="Calibri"/>
          <w:b/>
          <w:bCs/>
          <w:i/>
          <w:iCs/>
          <w:sz w:val="20"/>
          <w:szCs w:val="20"/>
        </w:rPr>
      </w:pPr>
      <w:r>
        <w:rPr>
          <w:rFonts w:ascii="Calibri" w:eastAsia="Calibri" w:hAnsi="Calibri" w:cs="Calibri"/>
          <w:b/>
          <w:bCs/>
          <w:i/>
          <w:iCs/>
          <w:sz w:val="20"/>
          <w:szCs w:val="20"/>
        </w:rPr>
        <w:t xml:space="preserve">Famine affects everyone, but children under five years of age are most vulnerable to its </w:t>
      </w:r>
      <w:proofErr w:type="gramStart"/>
      <w:r>
        <w:rPr>
          <w:rFonts w:ascii="Calibri" w:eastAsia="Calibri" w:hAnsi="Calibri" w:cs="Calibri"/>
          <w:b/>
          <w:bCs/>
          <w:i/>
          <w:iCs/>
          <w:sz w:val="20"/>
          <w:szCs w:val="20"/>
        </w:rPr>
        <w:t>long term</w:t>
      </w:r>
      <w:proofErr w:type="gramEnd"/>
      <w:r>
        <w:rPr>
          <w:rFonts w:ascii="Calibri" w:eastAsia="Calibri" w:hAnsi="Calibri" w:cs="Calibri"/>
          <w:b/>
          <w:bCs/>
          <w:i/>
          <w:iCs/>
          <w:sz w:val="20"/>
          <w:szCs w:val="20"/>
        </w:rPr>
        <w:t xml:space="preserve"> impact.</w:t>
      </w:r>
    </w:p>
    <w:p w14:paraId="6E2D6B98" w14:textId="77777777" w:rsidR="009B64D3" w:rsidRDefault="00F01DB5">
      <w:pPr>
        <w:pStyle w:val="Normal1"/>
        <w:numPr>
          <w:ilvl w:val="0"/>
          <w:numId w:val="8"/>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In South Sudan, Nigeria, Somalia and Yemen, millions of children</w:t>
      </w:r>
      <w:r>
        <w:rPr>
          <w:rFonts w:ascii="Calibri" w:eastAsia="Calibri" w:hAnsi="Calibri" w:cs="Calibri"/>
          <w:sz w:val="20"/>
          <w:szCs w:val="20"/>
        </w:rPr>
        <w:t xml:space="preserve"> are feeling the effects of food shortages. Already, almost 1.4 million children under the age of five are severely malnourished. </w:t>
      </w:r>
    </w:p>
    <w:p w14:paraId="5F85AB97" w14:textId="77777777" w:rsidR="009B64D3" w:rsidRDefault="00F01DB5">
      <w:pPr>
        <w:pStyle w:val="Normal1"/>
        <w:numPr>
          <w:ilvl w:val="0"/>
          <w:numId w:val="9"/>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 xml:space="preserve">If left untreated, more than one-third of severely malnourished children will die from starvation and related disease. </w:t>
      </w:r>
    </w:p>
    <w:p w14:paraId="2614A5FC" w14:textId="77777777" w:rsidR="009B64D3" w:rsidRDefault="00F01DB5">
      <w:pPr>
        <w:pStyle w:val="Normal1"/>
        <w:numPr>
          <w:ilvl w:val="0"/>
          <w:numId w:val="10"/>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Children who survive will likely endure the lifelong negative effects such as stunted growth, poor brain development and a compromised immune system.</w:t>
      </w:r>
    </w:p>
    <w:p w14:paraId="01307E21" w14:textId="77777777" w:rsidR="009B64D3" w:rsidRDefault="009B64D3">
      <w:pPr>
        <w:pStyle w:val="Normal1"/>
        <w:ind w:left="540" w:hanging="360"/>
        <w:rPr>
          <w:rFonts w:ascii="Calibri" w:eastAsia="Calibri" w:hAnsi="Calibri" w:cs="Calibri"/>
          <w:sz w:val="20"/>
          <w:szCs w:val="20"/>
        </w:rPr>
      </w:pPr>
    </w:p>
    <w:p w14:paraId="3C6379B3" w14:textId="77777777" w:rsidR="009B64D3" w:rsidRDefault="00F01DB5">
      <w:pPr>
        <w:pStyle w:val="Normal1"/>
        <w:rPr>
          <w:rFonts w:ascii="Calibri" w:eastAsia="Calibri" w:hAnsi="Calibri" w:cs="Calibri"/>
          <w:b/>
          <w:bCs/>
          <w:i/>
          <w:iCs/>
          <w:sz w:val="20"/>
          <w:szCs w:val="20"/>
        </w:rPr>
      </w:pPr>
      <w:r>
        <w:rPr>
          <w:rFonts w:ascii="Calibri" w:eastAsia="Calibri" w:hAnsi="Calibri" w:cs="Calibri"/>
          <w:b/>
          <w:bCs/>
          <w:i/>
          <w:iCs/>
          <w:sz w:val="20"/>
          <w:szCs w:val="20"/>
        </w:rPr>
        <w:t>Conflict is the common denominator across all four countries currently facing famine.</w:t>
      </w:r>
    </w:p>
    <w:p w14:paraId="4F40AD55" w14:textId="77777777" w:rsidR="009B64D3" w:rsidRDefault="00F01DB5">
      <w:pPr>
        <w:pStyle w:val="Normal1"/>
        <w:numPr>
          <w:ilvl w:val="0"/>
          <w:numId w:val="11"/>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 xml:space="preserve">There is a direct </w:t>
      </w:r>
      <w:r>
        <w:rPr>
          <w:rFonts w:ascii="Calibri" w:eastAsia="Calibri" w:hAnsi="Calibri" w:cs="Calibri"/>
          <w:sz w:val="20"/>
          <w:szCs w:val="20"/>
        </w:rPr>
        <w:t>link between conflict and food security, in part because conflict blocks resources from where they are most needed.</w:t>
      </w:r>
    </w:p>
    <w:p w14:paraId="7F466AFE" w14:textId="77777777" w:rsidR="009B64D3" w:rsidRDefault="00F01DB5">
      <w:pPr>
        <w:pStyle w:val="Normal1"/>
        <w:numPr>
          <w:ilvl w:val="0"/>
          <w:numId w:val="12"/>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Families and children flee violence in search of safety, leaving their homes and livelihoods behind.</w:t>
      </w:r>
    </w:p>
    <w:p w14:paraId="4B839FAA" w14:textId="77777777" w:rsidR="009B64D3" w:rsidRDefault="00F01DB5">
      <w:pPr>
        <w:pStyle w:val="Normal1"/>
        <w:numPr>
          <w:ilvl w:val="0"/>
          <w:numId w:val="13"/>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 xml:space="preserve">Millions of children are out of school </w:t>
      </w:r>
      <w:r>
        <w:rPr>
          <w:rFonts w:ascii="Calibri" w:eastAsia="Calibri" w:hAnsi="Calibri" w:cs="Calibri"/>
          <w:sz w:val="20"/>
          <w:szCs w:val="20"/>
        </w:rPr>
        <w:t>due to conflict and drought.</w:t>
      </w:r>
    </w:p>
    <w:p w14:paraId="13910D4F" w14:textId="77777777" w:rsidR="009B64D3" w:rsidRDefault="00F01DB5">
      <w:pPr>
        <w:pStyle w:val="Normal1"/>
        <w:numPr>
          <w:ilvl w:val="0"/>
          <w:numId w:val="14"/>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Children caught up in conflict and famine face higher risk of early marriage, exploitation and domestic abuse because of the stresses on communities and families.</w:t>
      </w:r>
    </w:p>
    <w:p w14:paraId="3EB84D4A" w14:textId="77777777" w:rsidR="009B64D3" w:rsidRDefault="009B64D3">
      <w:pPr>
        <w:pStyle w:val="Normal1"/>
        <w:ind w:left="540" w:hanging="360"/>
        <w:rPr>
          <w:rFonts w:ascii="Calibri" w:eastAsia="Calibri" w:hAnsi="Calibri" w:cs="Calibri"/>
          <w:sz w:val="20"/>
          <w:szCs w:val="20"/>
        </w:rPr>
      </w:pPr>
    </w:p>
    <w:p w14:paraId="3F79F590" w14:textId="77777777" w:rsidR="009B64D3" w:rsidRDefault="00F01DB5">
      <w:pPr>
        <w:pStyle w:val="Normal1"/>
        <w:ind w:left="540" w:hanging="360"/>
        <w:rPr>
          <w:rFonts w:ascii="Calibri" w:eastAsia="Calibri" w:hAnsi="Calibri" w:cs="Calibri"/>
          <w:b/>
          <w:bCs/>
          <w:i/>
          <w:iCs/>
          <w:sz w:val="20"/>
          <w:szCs w:val="20"/>
        </w:rPr>
      </w:pPr>
      <w:r>
        <w:rPr>
          <w:rFonts w:ascii="Calibri" w:eastAsia="Calibri" w:hAnsi="Calibri" w:cs="Calibri"/>
          <w:b/>
          <w:bCs/>
          <w:i/>
          <w:iCs/>
          <w:sz w:val="20"/>
          <w:szCs w:val="20"/>
        </w:rPr>
        <w:t>The global community needs to respond urgently.</w:t>
      </w:r>
    </w:p>
    <w:p w14:paraId="44CE5B72" w14:textId="77777777" w:rsidR="009B64D3" w:rsidRDefault="00F01DB5">
      <w:pPr>
        <w:pStyle w:val="Normal1"/>
        <w:numPr>
          <w:ilvl w:val="0"/>
          <w:numId w:val="15"/>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 xml:space="preserve">Humanitarian </w:t>
      </w:r>
      <w:proofErr w:type="spellStart"/>
      <w:r>
        <w:rPr>
          <w:rFonts w:ascii="Calibri" w:eastAsia="Calibri" w:hAnsi="Calibri" w:cs="Calibri"/>
          <w:sz w:val="20"/>
          <w:szCs w:val="20"/>
        </w:rPr>
        <w:t>or</w:t>
      </w:r>
      <w:r>
        <w:rPr>
          <w:rFonts w:ascii="Calibri" w:eastAsia="Calibri" w:hAnsi="Calibri" w:cs="Calibri"/>
          <w:sz w:val="20"/>
          <w:szCs w:val="20"/>
        </w:rPr>
        <w:t>ganisations</w:t>
      </w:r>
      <w:proofErr w:type="spellEnd"/>
      <w:r>
        <w:rPr>
          <w:rFonts w:ascii="Calibri" w:eastAsia="Calibri" w:hAnsi="Calibri" w:cs="Calibri"/>
          <w:sz w:val="20"/>
          <w:szCs w:val="20"/>
        </w:rPr>
        <w:t xml:space="preserve"> and local faith communities are on the frontlines of the crisis, caring for the most vulnerable by providing life-saving food, aid and shelter.</w:t>
      </w:r>
    </w:p>
    <w:p w14:paraId="3B96FEDA" w14:textId="77777777" w:rsidR="009B64D3" w:rsidRDefault="00F01DB5">
      <w:pPr>
        <w:pStyle w:val="Normal1"/>
        <w:numPr>
          <w:ilvl w:val="0"/>
          <w:numId w:val="16"/>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 xml:space="preserve">The UN and international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need $4.4 billion by July 2017 to avert catastrophe in these </w:t>
      </w:r>
      <w:r>
        <w:rPr>
          <w:rFonts w:ascii="Calibri" w:eastAsia="Calibri" w:hAnsi="Calibri" w:cs="Calibri"/>
          <w:sz w:val="20"/>
          <w:szCs w:val="20"/>
        </w:rPr>
        <w:t>four countries and save lives. Only 26% of the required funding has been committed globally.</w:t>
      </w:r>
    </w:p>
    <w:p w14:paraId="2ABBD441" w14:textId="77777777" w:rsidR="009B64D3" w:rsidRDefault="00F01DB5">
      <w:pPr>
        <w:pStyle w:val="Normal1"/>
        <w:numPr>
          <w:ilvl w:val="0"/>
          <w:numId w:val="19"/>
        </w:numPr>
        <w:tabs>
          <w:tab w:val="clear" w:pos="540"/>
          <w:tab w:val="num" w:pos="576"/>
        </w:tabs>
        <w:ind w:left="576" w:hanging="396"/>
        <w:rPr>
          <w:rFonts w:ascii="Trebuchet MS" w:eastAsia="Trebuchet MS" w:hAnsi="Trebuchet MS" w:cs="Trebuchet MS"/>
        </w:rPr>
      </w:pPr>
      <w:r>
        <w:rPr>
          <w:rFonts w:ascii="Calibri" w:eastAsia="Calibri" w:hAnsi="Calibri" w:cs="Calibri"/>
          <w:sz w:val="20"/>
          <w:szCs w:val="20"/>
        </w:rPr>
        <w:t xml:space="preserve">In 2011, conflict created extreme food shortages in Somalia and more than 260,000 people lost their lives - half died before </w:t>
      </w:r>
      <w:r>
        <w:rPr>
          <w:rFonts w:ascii="Calibri" w:eastAsia="Calibri" w:hAnsi="Calibri" w:cs="Calibri"/>
          <w:i/>
          <w:iCs/>
          <w:sz w:val="20"/>
          <w:szCs w:val="20"/>
        </w:rPr>
        <w:t>famine</w:t>
      </w:r>
      <w:r>
        <w:rPr>
          <w:rFonts w:ascii="Calibri" w:eastAsia="Calibri" w:hAnsi="Calibri" w:cs="Calibri"/>
          <w:sz w:val="20"/>
          <w:szCs w:val="20"/>
        </w:rPr>
        <w:t xml:space="preserve"> was declared and the full scale of tragedy was not known for years. We cannot wait until famines are officially declared - action must be taken now in South Sudan, Somalia, Nigeria and Yemen.</w:t>
      </w:r>
    </w:p>
    <w:p w14:paraId="02CA7A0A" w14:textId="77777777" w:rsidR="009B64D3" w:rsidRDefault="009B64D3">
      <w:pPr>
        <w:pStyle w:val="Normal1"/>
        <w:rPr>
          <w:rFonts w:ascii="Calibri" w:eastAsia="Calibri" w:hAnsi="Calibri" w:cs="Calibri"/>
          <w:b/>
          <w:bCs/>
          <w:sz w:val="20"/>
          <w:szCs w:val="20"/>
        </w:rPr>
      </w:pPr>
    </w:p>
    <w:p w14:paraId="2CB87C7E" w14:textId="77777777" w:rsidR="009B64D3" w:rsidRDefault="00F01DB5">
      <w:pPr>
        <w:pStyle w:val="Normal1"/>
        <w:rPr>
          <w:rFonts w:ascii="Calibri" w:eastAsia="Calibri" w:hAnsi="Calibri" w:cs="Calibri"/>
          <w:b/>
          <w:bCs/>
          <w:i/>
          <w:iCs/>
          <w:sz w:val="20"/>
          <w:szCs w:val="20"/>
        </w:rPr>
      </w:pPr>
      <w:r>
        <w:rPr>
          <w:rFonts w:ascii="Calibri" w:eastAsia="Calibri" w:hAnsi="Calibri" w:cs="Calibri"/>
          <w:b/>
          <w:bCs/>
          <w:i/>
          <w:iCs/>
          <w:sz w:val="20"/>
          <w:szCs w:val="20"/>
        </w:rPr>
        <w:t>Join churches worldwide to pray for justice and peace.</w:t>
      </w:r>
    </w:p>
    <w:p w14:paraId="3C8CC3B8" w14:textId="49EA62EA" w:rsidR="009B64D3" w:rsidRDefault="00F01DB5">
      <w:pPr>
        <w:pStyle w:val="Normal1"/>
      </w:pPr>
      <w:r>
        <w:rPr>
          <w:rFonts w:ascii="Calibri" w:eastAsia="Calibri" w:hAnsi="Calibri" w:cs="Calibri"/>
          <w:sz w:val="20"/>
          <w:szCs w:val="20"/>
        </w:rPr>
        <w:t>The Glo</w:t>
      </w:r>
      <w:r>
        <w:rPr>
          <w:rFonts w:ascii="Calibri" w:eastAsia="Calibri" w:hAnsi="Calibri" w:cs="Calibri"/>
          <w:sz w:val="20"/>
          <w:szCs w:val="20"/>
        </w:rPr>
        <w:t xml:space="preserve">bal Day of Prayer to End Famine is a broad coalition of church networks, denominations, faith-based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and concerned believers led by World Council of Churches, </w:t>
      </w:r>
      <w:r>
        <w:rPr>
          <w:rFonts w:ascii="Calibri" w:eastAsia="Calibri" w:hAnsi="Calibri" w:cs="Calibri"/>
          <w:sz w:val="20"/>
          <w:szCs w:val="20"/>
        </w:rPr>
        <w:t>which</w:t>
      </w:r>
      <w:r>
        <w:rPr>
          <w:rFonts w:ascii="Calibri" w:eastAsia="Calibri" w:hAnsi="Calibri" w:cs="Calibri"/>
          <w:sz w:val="20"/>
          <w:szCs w:val="20"/>
        </w:rPr>
        <w:t xml:space="preserve"> represent</w:t>
      </w:r>
      <w:r>
        <w:rPr>
          <w:rFonts w:ascii="Calibri" w:eastAsia="Calibri" w:hAnsi="Calibri" w:cs="Calibri"/>
          <w:sz w:val="20"/>
          <w:szCs w:val="20"/>
        </w:rPr>
        <w:t>s</w:t>
      </w:r>
      <w:r>
        <w:rPr>
          <w:rFonts w:ascii="Calibri" w:eastAsia="Calibri" w:hAnsi="Calibri" w:cs="Calibri"/>
          <w:sz w:val="20"/>
          <w:szCs w:val="20"/>
        </w:rPr>
        <w:t xml:space="preserve"> more than 500 million Christians worldwide, and All African Conf</w:t>
      </w:r>
      <w:r>
        <w:rPr>
          <w:rFonts w:ascii="Calibri" w:eastAsia="Calibri" w:hAnsi="Calibri" w:cs="Calibri"/>
          <w:sz w:val="20"/>
          <w:szCs w:val="20"/>
        </w:rPr>
        <w:t xml:space="preserve">erence of Churches, </w:t>
      </w:r>
      <w:r>
        <w:rPr>
          <w:rFonts w:ascii="Calibri" w:eastAsia="Calibri" w:hAnsi="Calibri" w:cs="Calibri"/>
          <w:sz w:val="20"/>
          <w:szCs w:val="20"/>
        </w:rPr>
        <w:t xml:space="preserve">which </w:t>
      </w:r>
      <w:r>
        <w:rPr>
          <w:rFonts w:ascii="Calibri" w:eastAsia="Calibri" w:hAnsi="Calibri" w:cs="Calibri"/>
          <w:sz w:val="20"/>
          <w:szCs w:val="20"/>
        </w:rPr>
        <w:t>represent</w:t>
      </w:r>
      <w:r>
        <w:rPr>
          <w:rFonts w:ascii="Calibri" w:eastAsia="Calibri" w:hAnsi="Calibri" w:cs="Calibri"/>
          <w:sz w:val="20"/>
          <w:szCs w:val="20"/>
        </w:rPr>
        <w:t>s</w:t>
      </w:r>
      <w:r>
        <w:rPr>
          <w:rFonts w:ascii="Calibri" w:eastAsia="Calibri" w:hAnsi="Calibri" w:cs="Calibri"/>
          <w:sz w:val="20"/>
          <w:szCs w:val="20"/>
        </w:rPr>
        <w:t xml:space="preserve"> more than 120 million Christians in Africa. </w:t>
      </w:r>
      <w:r>
        <w:rPr>
          <w:rFonts w:ascii="Calibri" w:eastAsia="Calibri" w:hAnsi="Calibri" w:cs="Calibri"/>
          <w:b/>
          <w:bCs/>
          <w:sz w:val="20"/>
          <w:szCs w:val="20"/>
        </w:rPr>
        <w:t xml:space="preserve">Learn more at   - add WCC web link </w:t>
      </w:r>
      <w:proofErr w:type="gramStart"/>
      <w:r>
        <w:rPr>
          <w:rFonts w:ascii="Calibri" w:eastAsia="Calibri" w:hAnsi="Calibri" w:cs="Calibri"/>
          <w:b/>
          <w:bCs/>
          <w:sz w:val="20"/>
          <w:szCs w:val="20"/>
        </w:rPr>
        <w:t xml:space="preserve">&amp;  </w:t>
      </w:r>
      <w:proofErr w:type="gramEnd"/>
      <w:hyperlink r:id="rId8" w:history="1">
        <w:r>
          <w:rPr>
            <w:rStyle w:val="Hyperlink0"/>
          </w:rPr>
          <w:t>http://praytoendfamine.org</w:t>
        </w:r>
      </w:hyperlink>
      <w:r>
        <w:rPr>
          <w:rFonts w:ascii="Calibri" w:eastAsia="Calibri" w:hAnsi="Calibri" w:cs="Calibri"/>
          <w:b/>
          <w:bCs/>
          <w:sz w:val="20"/>
          <w:szCs w:val="20"/>
        </w:rPr>
        <w:t xml:space="preserve"> </w:t>
      </w:r>
    </w:p>
    <w:sectPr w:rsidR="009B64D3">
      <w:headerReference w:type="default" r:id="rId9"/>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D9C73" w14:textId="77777777" w:rsidR="00000000" w:rsidRDefault="00F01DB5">
      <w:r>
        <w:separator/>
      </w:r>
    </w:p>
  </w:endnote>
  <w:endnote w:type="continuationSeparator" w:id="0">
    <w:p w14:paraId="02DC09CD" w14:textId="77777777" w:rsidR="00000000" w:rsidRDefault="00F0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D416E" w14:textId="77777777" w:rsidR="00000000" w:rsidRDefault="00F01DB5">
      <w:r>
        <w:separator/>
      </w:r>
    </w:p>
  </w:footnote>
  <w:footnote w:type="continuationSeparator" w:id="0">
    <w:p w14:paraId="76377B8E" w14:textId="77777777" w:rsidR="00000000" w:rsidRDefault="00F01D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29D3" w14:textId="77777777" w:rsidR="009B64D3" w:rsidRDefault="009B64D3">
    <w:pPr>
      <w:pStyle w:val="Normal1"/>
      <w:rPr>
        <w:b/>
        <w:bCs/>
        <w:sz w:val="20"/>
        <w:szCs w:val="20"/>
      </w:rPr>
    </w:pPr>
  </w:p>
  <w:p w14:paraId="61B66CED" w14:textId="77777777" w:rsidR="009B64D3" w:rsidRDefault="009B64D3">
    <w:pPr>
      <w:pStyle w:val="Normal1"/>
      <w:rPr>
        <w:b/>
        <w:bCs/>
        <w:sz w:val="20"/>
        <w:szCs w:val="20"/>
      </w:rPr>
    </w:pPr>
  </w:p>
  <w:p w14:paraId="2E7DA1CE" w14:textId="77777777" w:rsidR="009B64D3" w:rsidRDefault="00F01DB5">
    <w:pPr>
      <w:pStyle w:val="Normal1"/>
    </w:pPr>
    <w:r>
      <w:rPr>
        <w:i/>
        <w:iCs/>
        <w:sz w:val="20"/>
        <w:szCs w:val="20"/>
      </w:rPr>
      <w:t>Global Day of Prayer to End Famine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682"/>
    <w:multiLevelType w:val="multilevel"/>
    <w:tmpl w:val="4B2C2B8C"/>
    <w:lvl w:ilvl="0">
      <w:numFmt w:val="bullet"/>
      <w:lvlText w:val="●"/>
      <w:lvlJc w:val="left"/>
      <w:pPr>
        <w:tabs>
          <w:tab w:val="num" w:pos="540"/>
        </w:tabs>
        <w:ind w:left="540" w:hanging="360"/>
      </w:pPr>
      <w:rPr>
        <w:rFonts w:ascii="Trebuchet MS" w:eastAsia="Trebuchet MS" w:hAnsi="Trebuchet MS" w:cs="Trebuchet MS"/>
        <w:position w:val="0"/>
        <w:sz w:val="22"/>
        <w:szCs w:val="22"/>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1">
    <w:nsid w:val="096C2608"/>
    <w:multiLevelType w:val="multilevel"/>
    <w:tmpl w:val="8FF05060"/>
    <w:lvl w:ilvl="0">
      <w:numFmt w:val="bullet"/>
      <w:lvlText w:val="●"/>
      <w:lvlJc w:val="left"/>
      <w:pPr>
        <w:tabs>
          <w:tab w:val="num" w:pos="540"/>
        </w:tabs>
        <w:ind w:left="540" w:hanging="360"/>
      </w:pPr>
      <w:rPr>
        <w:rFonts w:ascii="Trebuchet MS" w:eastAsia="Trebuchet MS" w:hAnsi="Trebuchet MS" w:cs="Trebuchet MS"/>
        <w:position w:val="0"/>
        <w:sz w:val="22"/>
        <w:szCs w:val="22"/>
        <w:lang w:val="en-US"/>
      </w:rPr>
    </w:lvl>
    <w:lvl w:ilvl="1">
      <w:start w:val="1"/>
      <w:numFmt w:val="bullet"/>
      <w:lvlText w:val="○"/>
      <w:lvlJc w:val="left"/>
      <w:pPr>
        <w:tabs>
          <w:tab w:val="num" w:pos="2520"/>
        </w:tabs>
        <w:ind w:left="2520"/>
      </w:pPr>
      <w:rPr>
        <w:rFonts w:ascii="Calibri" w:eastAsia="Calibri" w:hAnsi="Calibri" w:cs="Calibri"/>
        <w:position w:val="0"/>
        <w:sz w:val="20"/>
        <w:szCs w:val="20"/>
        <w:lang w:val="en-US"/>
      </w:rPr>
    </w:lvl>
    <w:lvl w:ilvl="2">
      <w:start w:val="1"/>
      <w:numFmt w:val="bullet"/>
      <w:lvlText w:val="■"/>
      <w:lvlJc w:val="left"/>
      <w:pPr>
        <w:tabs>
          <w:tab w:val="num" w:pos="3960"/>
        </w:tabs>
        <w:ind w:left="3960"/>
      </w:pPr>
      <w:rPr>
        <w:rFonts w:ascii="Calibri" w:eastAsia="Calibri" w:hAnsi="Calibri" w:cs="Calibri"/>
        <w:position w:val="0"/>
        <w:sz w:val="20"/>
        <w:szCs w:val="20"/>
        <w:lang w:val="en-US"/>
      </w:rPr>
    </w:lvl>
    <w:lvl w:ilvl="3">
      <w:start w:val="1"/>
      <w:numFmt w:val="bullet"/>
      <w:lvlText w:val="●"/>
      <w:lvlJc w:val="left"/>
      <w:pPr>
        <w:tabs>
          <w:tab w:val="num" w:pos="5400"/>
        </w:tabs>
        <w:ind w:left="5400"/>
      </w:pPr>
      <w:rPr>
        <w:rFonts w:ascii="Calibri" w:eastAsia="Calibri" w:hAnsi="Calibri" w:cs="Calibri"/>
        <w:position w:val="0"/>
        <w:sz w:val="20"/>
        <w:szCs w:val="20"/>
        <w:lang w:val="en-US"/>
      </w:rPr>
    </w:lvl>
    <w:lvl w:ilvl="4">
      <w:start w:val="1"/>
      <w:numFmt w:val="bullet"/>
      <w:lvlText w:val="○"/>
      <w:lvlJc w:val="left"/>
      <w:pPr>
        <w:tabs>
          <w:tab w:val="num" w:pos="6840"/>
        </w:tabs>
        <w:ind w:left="6840"/>
      </w:pPr>
      <w:rPr>
        <w:rFonts w:ascii="Calibri" w:eastAsia="Calibri" w:hAnsi="Calibri" w:cs="Calibri"/>
        <w:position w:val="0"/>
        <w:sz w:val="20"/>
        <w:szCs w:val="20"/>
        <w:lang w:val="en-US"/>
      </w:rPr>
    </w:lvl>
    <w:lvl w:ilvl="5">
      <w:start w:val="1"/>
      <w:numFmt w:val="bullet"/>
      <w:lvlText w:val="■"/>
      <w:lvlJc w:val="left"/>
      <w:pPr>
        <w:tabs>
          <w:tab w:val="num" w:pos="8280"/>
        </w:tabs>
        <w:ind w:left="8280"/>
      </w:pPr>
      <w:rPr>
        <w:rFonts w:ascii="Calibri" w:eastAsia="Calibri" w:hAnsi="Calibri" w:cs="Calibri"/>
        <w:position w:val="0"/>
        <w:sz w:val="20"/>
        <w:szCs w:val="20"/>
        <w:lang w:val="en-US"/>
      </w:rPr>
    </w:lvl>
    <w:lvl w:ilvl="6">
      <w:start w:val="1"/>
      <w:numFmt w:val="bullet"/>
      <w:lvlText w:val="●"/>
      <w:lvlJc w:val="left"/>
      <w:pPr>
        <w:tabs>
          <w:tab w:val="num" w:pos="9720"/>
        </w:tabs>
        <w:ind w:left="9720"/>
      </w:pPr>
      <w:rPr>
        <w:rFonts w:ascii="Calibri" w:eastAsia="Calibri" w:hAnsi="Calibri" w:cs="Calibri"/>
        <w:position w:val="0"/>
        <w:sz w:val="20"/>
        <w:szCs w:val="20"/>
        <w:lang w:val="en-US"/>
      </w:rPr>
    </w:lvl>
    <w:lvl w:ilvl="7">
      <w:start w:val="1"/>
      <w:numFmt w:val="bullet"/>
      <w:lvlText w:val="○"/>
      <w:lvlJc w:val="left"/>
      <w:pPr>
        <w:tabs>
          <w:tab w:val="num" w:pos="11160"/>
        </w:tabs>
        <w:ind w:left="11160"/>
      </w:pPr>
      <w:rPr>
        <w:rFonts w:ascii="Calibri" w:eastAsia="Calibri" w:hAnsi="Calibri" w:cs="Calibri"/>
        <w:position w:val="0"/>
        <w:sz w:val="20"/>
        <w:szCs w:val="20"/>
        <w:lang w:val="en-US"/>
      </w:rPr>
    </w:lvl>
    <w:lvl w:ilvl="8">
      <w:start w:val="1"/>
      <w:numFmt w:val="bullet"/>
      <w:lvlText w:val="■"/>
      <w:lvlJc w:val="left"/>
      <w:pPr>
        <w:tabs>
          <w:tab w:val="num" w:pos="12600"/>
        </w:tabs>
        <w:ind w:left="12600"/>
      </w:pPr>
      <w:rPr>
        <w:rFonts w:ascii="Calibri" w:eastAsia="Calibri" w:hAnsi="Calibri" w:cs="Calibri"/>
        <w:position w:val="0"/>
        <w:sz w:val="20"/>
        <w:szCs w:val="20"/>
        <w:lang w:val="en-US"/>
      </w:rPr>
    </w:lvl>
  </w:abstractNum>
  <w:abstractNum w:abstractNumId="2">
    <w:nsid w:val="104A1109"/>
    <w:multiLevelType w:val="multilevel"/>
    <w:tmpl w:val="8F845F2E"/>
    <w:lvl w:ilvl="0">
      <w:numFmt w:val="bullet"/>
      <w:lvlText w:val="●"/>
      <w:lvlJc w:val="left"/>
      <w:pPr>
        <w:tabs>
          <w:tab w:val="num" w:pos="540"/>
        </w:tabs>
        <w:ind w:left="540" w:hanging="360"/>
      </w:pPr>
      <w:rPr>
        <w:rFonts w:ascii="Trebuchet MS" w:eastAsia="Trebuchet MS" w:hAnsi="Trebuchet MS" w:cs="Trebuchet MS"/>
        <w:position w:val="0"/>
        <w:sz w:val="22"/>
        <w:szCs w:val="22"/>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3">
    <w:nsid w:val="110C30EB"/>
    <w:multiLevelType w:val="multilevel"/>
    <w:tmpl w:val="EC9EE97E"/>
    <w:styleLink w:val="List1"/>
    <w:lvl w:ilvl="0">
      <w:numFmt w:val="bullet"/>
      <w:lvlText w:val="●"/>
      <w:lvlJc w:val="left"/>
      <w:pPr>
        <w:tabs>
          <w:tab w:val="num" w:pos="540"/>
        </w:tabs>
        <w:ind w:left="540" w:hanging="360"/>
      </w:pPr>
      <w:rPr>
        <w:rFonts w:ascii="Trebuchet MS" w:eastAsia="Trebuchet MS" w:hAnsi="Trebuchet MS" w:cs="Trebuchet MS"/>
        <w:position w:val="0"/>
        <w:sz w:val="22"/>
        <w:szCs w:val="22"/>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4">
    <w:nsid w:val="22FB3F11"/>
    <w:multiLevelType w:val="multilevel"/>
    <w:tmpl w:val="604CA2A2"/>
    <w:lvl w:ilvl="0">
      <w:numFmt w:val="bullet"/>
      <w:lvlText w:val="●"/>
      <w:lvlJc w:val="left"/>
      <w:pPr>
        <w:tabs>
          <w:tab w:val="num" w:pos="540"/>
        </w:tabs>
        <w:ind w:left="540" w:hanging="360"/>
      </w:pPr>
      <w:rPr>
        <w:rFonts w:ascii="Trebuchet MS" w:eastAsia="Trebuchet MS" w:hAnsi="Trebuchet MS" w:cs="Trebuchet MS"/>
        <w:position w:val="0"/>
        <w:sz w:val="22"/>
        <w:szCs w:val="22"/>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5">
    <w:nsid w:val="3A505E58"/>
    <w:multiLevelType w:val="multilevel"/>
    <w:tmpl w:val="3A9C05C0"/>
    <w:lvl w:ilvl="0">
      <w:numFmt w:val="bullet"/>
      <w:lvlText w:val="●"/>
      <w:lvlJc w:val="left"/>
      <w:pPr>
        <w:tabs>
          <w:tab w:val="num" w:pos="540"/>
        </w:tabs>
        <w:ind w:left="540" w:hanging="360"/>
      </w:pPr>
      <w:rPr>
        <w:rFonts w:ascii="Trebuchet MS" w:eastAsia="Trebuchet MS" w:hAnsi="Trebuchet MS" w:cs="Trebuchet MS"/>
        <w:position w:val="0"/>
        <w:sz w:val="22"/>
        <w:szCs w:val="22"/>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6">
    <w:nsid w:val="477769E3"/>
    <w:multiLevelType w:val="multilevel"/>
    <w:tmpl w:val="FCD4FCB2"/>
    <w:styleLink w:val="List0"/>
    <w:lvl w:ilvl="0">
      <w:numFmt w:val="bullet"/>
      <w:lvlText w:val="●"/>
      <w:lvlJc w:val="left"/>
      <w:pPr>
        <w:tabs>
          <w:tab w:val="num" w:pos="540"/>
        </w:tabs>
        <w:ind w:left="540" w:hanging="360"/>
      </w:pPr>
      <w:rPr>
        <w:rFonts w:ascii="Trebuchet MS" w:eastAsia="Trebuchet MS" w:hAnsi="Trebuchet MS" w:cs="Trebuchet MS"/>
        <w:position w:val="0"/>
        <w:sz w:val="22"/>
        <w:szCs w:val="22"/>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7">
    <w:nsid w:val="48400200"/>
    <w:multiLevelType w:val="multilevel"/>
    <w:tmpl w:val="F2089C36"/>
    <w:lvl w:ilvl="0">
      <w:numFmt w:val="bullet"/>
      <w:lvlText w:val="●"/>
      <w:lvlJc w:val="left"/>
      <w:pPr>
        <w:tabs>
          <w:tab w:val="num" w:pos="540"/>
        </w:tabs>
        <w:ind w:left="540" w:hanging="360"/>
      </w:pPr>
      <w:rPr>
        <w:rFonts w:ascii="Trebuchet MS" w:eastAsia="Trebuchet MS" w:hAnsi="Trebuchet MS" w:cs="Trebuchet MS"/>
        <w:position w:val="0"/>
        <w:sz w:val="22"/>
        <w:szCs w:val="22"/>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8">
    <w:nsid w:val="4BD73590"/>
    <w:multiLevelType w:val="multilevel"/>
    <w:tmpl w:val="1898069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nsid w:val="4CF81989"/>
    <w:multiLevelType w:val="multilevel"/>
    <w:tmpl w:val="A5F4355C"/>
    <w:lvl w:ilvl="0">
      <w:numFmt w:val="bullet"/>
      <w:lvlText w:val="●"/>
      <w:lvlJc w:val="left"/>
      <w:pPr>
        <w:tabs>
          <w:tab w:val="num" w:pos="540"/>
        </w:tabs>
        <w:ind w:left="540" w:hanging="360"/>
      </w:pPr>
      <w:rPr>
        <w:rFonts w:ascii="Trebuchet MS" w:eastAsia="Trebuchet MS" w:hAnsi="Trebuchet MS" w:cs="Trebuchet MS"/>
        <w:position w:val="0"/>
        <w:sz w:val="22"/>
        <w:szCs w:val="22"/>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10">
    <w:nsid w:val="538613B6"/>
    <w:multiLevelType w:val="multilevel"/>
    <w:tmpl w:val="BE881ED4"/>
    <w:lvl w:ilvl="0">
      <w:numFmt w:val="bullet"/>
      <w:lvlText w:val="●"/>
      <w:lvlJc w:val="left"/>
      <w:pPr>
        <w:tabs>
          <w:tab w:val="num" w:pos="540"/>
        </w:tabs>
        <w:ind w:left="540" w:hanging="360"/>
      </w:pPr>
      <w:rPr>
        <w:rFonts w:ascii="Trebuchet MS" w:eastAsia="Trebuchet MS" w:hAnsi="Trebuchet MS" w:cs="Trebuchet MS"/>
        <w:position w:val="0"/>
        <w:sz w:val="22"/>
        <w:szCs w:val="22"/>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11">
    <w:nsid w:val="589C1270"/>
    <w:multiLevelType w:val="multilevel"/>
    <w:tmpl w:val="EB92DF9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nsid w:val="618C05BF"/>
    <w:multiLevelType w:val="multilevel"/>
    <w:tmpl w:val="5B843A5E"/>
    <w:lvl w:ilvl="0">
      <w:start w:val="1"/>
      <w:numFmt w:val="bullet"/>
      <w:lvlText w:val="●"/>
      <w:lvlJc w:val="left"/>
      <w:pPr>
        <w:tabs>
          <w:tab w:val="num" w:pos="540"/>
        </w:tabs>
        <w:ind w:left="540" w:hanging="360"/>
      </w:pPr>
      <w:rPr>
        <w:rFonts w:ascii="Calibri" w:eastAsia="Calibri" w:hAnsi="Calibri" w:cs="Calibri"/>
        <w:position w:val="0"/>
        <w:sz w:val="20"/>
        <w:szCs w:val="20"/>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13">
    <w:nsid w:val="67F44D48"/>
    <w:multiLevelType w:val="multilevel"/>
    <w:tmpl w:val="146A8A88"/>
    <w:lvl w:ilvl="0">
      <w:numFmt w:val="bullet"/>
      <w:lvlText w:val="●"/>
      <w:lvlJc w:val="left"/>
      <w:pPr>
        <w:tabs>
          <w:tab w:val="num" w:pos="540"/>
        </w:tabs>
        <w:ind w:left="540" w:hanging="360"/>
      </w:pPr>
      <w:rPr>
        <w:rFonts w:ascii="Trebuchet MS" w:eastAsia="Trebuchet MS" w:hAnsi="Trebuchet MS" w:cs="Trebuchet MS"/>
        <w:position w:val="0"/>
        <w:sz w:val="22"/>
        <w:szCs w:val="22"/>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14">
    <w:nsid w:val="6D466669"/>
    <w:multiLevelType w:val="multilevel"/>
    <w:tmpl w:val="1DE2B720"/>
    <w:lvl w:ilvl="0">
      <w:numFmt w:val="bullet"/>
      <w:lvlText w:val="●"/>
      <w:lvlJc w:val="left"/>
      <w:pPr>
        <w:tabs>
          <w:tab w:val="num" w:pos="540"/>
        </w:tabs>
        <w:ind w:left="540" w:hanging="360"/>
      </w:pPr>
      <w:rPr>
        <w:rFonts w:ascii="Trebuchet MS" w:eastAsia="Trebuchet MS" w:hAnsi="Trebuchet MS" w:cs="Trebuchet MS"/>
        <w:position w:val="0"/>
        <w:sz w:val="22"/>
        <w:szCs w:val="22"/>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15">
    <w:nsid w:val="70E839F6"/>
    <w:multiLevelType w:val="multilevel"/>
    <w:tmpl w:val="978E98BE"/>
    <w:lvl w:ilvl="0">
      <w:numFmt w:val="bullet"/>
      <w:lvlText w:val="●"/>
      <w:lvlJc w:val="left"/>
      <w:pPr>
        <w:tabs>
          <w:tab w:val="num" w:pos="540"/>
        </w:tabs>
        <w:ind w:left="540" w:hanging="360"/>
      </w:pPr>
      <w:rPr>
        <w:rFonts w:ascii="Trebuchet MS" w:eastAsia="Trebuchet MS" w:hAnsi="Trebuchet MS" w:cs="Trebuchet MS"/>
        <w:position w:val="0"/>
        <w:sz w:val="22"/>
        <w:szCs w:val="22"/>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16">
    <w:nsid w:val="73316CC6"/>
    <w:multiLevelType w:val="multilevel"/>
    <w:tmpl w:val="898A0590"/>
    <w:lvl w:ilvl="0">
      <w:numFmt w:val="bullet"/>
      <w:lvlText w:val="●"/>
      <w:lvlJc w:val="left"/>
      <w:pPr>
        <w:tabs>
          <w:tab w:val="num" w:pos="540"/>
        </w:tabs>
        <w:ind w:left="540" w:hanging="360"/>
      </w:pPr>
      <w:rPr>
        <w:rFonts w:ascii="Trebuchet MS" w:eastAsia="Trebuchet MS" w:hAnsi="Trebuchet MS" w:cs="Trebuchet MS"/>
        <w:position w:val="0"/>
        <w:sz w:val="22"/>
        <w:szCs w:val="22"/>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17">
    <w:nsid w:val="7B177482"/>
    <w:multiLevelType w:val="multilevel"/>
    <w:tmpl w:val="E0E40860"/>
    <w:lvl w:ilvl="0">
      <w:start w:val="1"/>
      <w:numFmt w:val="bullet"/>
      <w:lvlText w:val="●"/>
      <w:lvlJc w:val="left"/>
      <w:pPr>
        <w:tabs>
          <w:tab w:val="num" w:pos="540"/>
        </w:tabs>
        <w:ind w:left="540" w:hanging="360"/>
      </w:pPr>
      <w:rPr>
        <w:rFonts w:ascii="Calibri" w:eastAsia="Calibri" w:hAnsi="Calibri" w:cs="Calibri"/>
        <w:position w:val="0"/>
        <w:sz w:val="20"/>
        <w:szCs w:val="20"/>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abstractNum w:abstractNumId="18">
    <w:nsid w:val="7D9106F9"/>
    <w:multiLevelType w:val="multilevel"/>
    <w:tmpl w:val="7DAE1DB8"/>
    <w:lvl w:ilvl="0">
      <w:numFmt w:val="bullet"/>
      <w:lvlText w:val="●"/>
      <w:lvlJc w:val="left"/>
      <w:pPr>
        <w:tabs>
          <w:tab w:val="num" w:pos="540"/>
        </w:tabs>
        <w:ind w:left="540" w:hanging="360"/>
      </w:pPr>
      <w:rPr>
        <w:rFonts w:ascii="Trebuchet MS" w:eastAsia="Trebuchet MS" w:hAnsi="Trebuchet MS" w:cs="Trebuchet MS"/>
        <w:position w:val="0"/>
        <w:sz w:val="22"/>
        <w:szCs w:val="22"/>
      </w:rPr>
    </w:lvl>
    <w:lvl w:ilvl="1">
      <w:start w:val="1"/>
      <w:numFmt w:val="bullet"/>
      <w:lvlText w:val="○"/>
      <w:lvlJc w:val="left"/>
      <w:pPr>
        <w:tabs>
          <w:tab w:val="num" w:pos="2520"/>
        </w:tabs>
        <w:ind w:left="2520"/>
      </w:pPr>
      <w:rPr>
        <w:rFonts w:ascii="Calibri" w:eastAsia="Calibri" w:hAnsi="Calibri" w:cs="Calibri"/>
        <w:position w:val="0"/>
        <w:sz w:val="20"/>
        <w:szCs w:val="20"/>
      </w:rPr>
    </w:lvl>
    <w:lvl w:ilvl="2">
      <w:start w:val="1"/>
      <w:numFmt w:val="bullet"/>
      <w:lvlText w:val="■"/>
      <w:lvlJc w:val="left"/>
      <w:pPr>
        <w:tabs>
          <w:tab w:val="num" w:pos="3960"/>
        </w:tabs>
        <w:ind w:left="3960"/>
      </w:pPr>
      <w:rPr>
        <w:rFonts w:ascii="Calibri" w:eastAsia="Calibri" w:hAnsi="Calibri" w:cs="Calibri"/>
        <w:position w:val="0"/>
        <w:sz w:val="20"/>
        <w:szCs w:val="20"/>
      </w:rPr>
    </w:lvl>
    <w:lvl w:ilvl="3">
      <w:start w:val="1"/>
      <w:numFmt w:val="bullet"/>
      <w:lvlText w:val="●"/>
      <w:lvlJc w:val="left"/>
      <w:pPr>
        <w:tabs>
          <w:tab w:val="num" w:pos="5400"/>
        </w:tabs>
        <w:ind w:left="5400"/>
      </w:pPr>
      <w:rPr>
        <w:rFonts w:ascii="Calibri" w:eastAsia="Calibri" w:hAnsi="Calibri" w:cs="Calibri"/>
        <w:position w:val="0"/>
        <w:sz w:val="20"/>
        <w:szCs w:val="20"/>
      </w:rPr>
    </w:lvl>
    <w:lvl w:ilvl="4">
      <w:start w:val="1"/>
      <w:numFmt w:val="bullet"/>
      <w:lvlText w:val="○"/>
      <w:lvlJc w:val="left"/>
      <w:pPr>
        <w:tabs>
          <w:tab w:val="num" w:pos="6840"/>
        </w:tabs>
        <w:ind w:left="6840"/>
      </w:pPr>
      <w:rPr>
        <w:rFonts w:ascii="Calibri" w:eastAsia="Calibri" w:hAnsi="Calibri" w:cs="Calibri"/>
        <w:position w:val="0"/>
        <w:sz w:val="20"/>
        <w:szCs w:val="20"/>
      </w:rPr>
    </w:lvl>
    <w:lvl w:ilvl="5">
      <w:start w:val="1"/>
      <w:numFmt w:val="bullet"/>
      <w:lvlText w:val="■"/>
      <w:lvlJc w:val="left"/>
      <w:pPr>
        <w:tabs>
          <w:tab w:val="num" w:pos="8280"/>
        </w:tabs>
        <w:ind w:left="8280"/>
      </w:pPr>
      <w:rPr>
        <w:rFonts w:ascii="Calibri" w:eastAsia="Calibri" w:hAnsi="Calibri" w:cs="Calibri"/>
        <w:position w:val="0"/>
        <w:sz w:val="20"/>
        <w:szCs w:val="20"/>
      </w:rPr>
    </w:lvl>
    <w:lvl w:ilvl="6">
      <w:start w:val="1"/>
      <w:numFmt w:val="bullet"/>
      <w:lvlText w:val="●"/>
      <w:lvlJc w:val="left"/>
      <w:pPr>
        <w:tabs>
          <w:tab w:val="num" w:pos="9720"/>
        </w:tabs>
        <w:ind w:left="9720"/>
      </w:pPr>
      <w:rPr>
        <w:rFonts w:ascii="Calibri" w:eastAsia="Calibri" w:hAnsi="Calibri" w:cs="Calibri"/>
        <w:position w:val="0"/>
        <w:sz w:val="20"/>
        <w:szCs w:val="20"/>
      </w:rPr>
    </w:lvl>
    <w:lvl w:ilvl="7">
      <w:start w:val="1"/>
      <w:numFmt w:val="bullet"/>
      <w:lvlText w:val="○"/>
      <w:lvlJc w:val="left"/>
      <w:pPr>
        <w:tabs>
          <w:tab w:val="num" w:pos="11160"/>
        </w:tabs>
        <w:ind w:left="11160"/>
      </w:pPr>
      <w:rPr>
        <w:rFonts w:ascii="Calibri" w:eastAsia="Calibri" w:hAnsi="Calibri" w:cs="Calibri"/>
        <w:position w:val="0"/>
        <w:sz w:val="20"/>
        <w:szCs w:val="20"/>
      </w:rPr>
    </w:lvl>
    <w:lvl w:ilvl="8">
      <w:start w:val="1"/>
      <w:numFmt w:val="bullet"/>
      <w:lvlText w:val="■"/>
      <w:lvlJc w:val="left"/>
      <w:pPr>
        <w:tabs>
          <w:tab w:val="num" w:pos="12600"/>
        </w:tabs>
        <w:ind w:left="12600"/>
      </w:pPr>
      <w:rPr>
        <w:rFonts w:ascii="Calibri" w:eastAsia="Calibri" w:hAnsi="Calibri" w:cs="Calibri"/>
        <w:position w:val="0"/>
        <w:sz w:val="20"/>
        <w:szCs w:val="20"/>
      </w:rPr>
    </w:lvl>
  </w:abstractNum>
  <w:num w:numId="1">
    <w:abstractNumId w:val="12"/>
  </w:num>
  <w:num w:numId="2">
    <w:abstractNumId w:val="8"/>
  </w:num>
  <w:num w:numId="3">
    <w:abstractNumId w:val="9"/>
  </w:num>
  <w:num w:numId="4">
    <w:abstractNumId w:val="7"/>
  </w:num>
  <w:num w:numId="5">
    <w:abstractNumId w:val="5"/>
  </w:num>
  <w:num w:numId="6">
    <w:abstractNumId w:val="1"/>
  </w:num>
  <w:num w:numId="7">
    <w:abstractNumId w:val="13"/>
  </w:num>
  <w:num w:numId="8">
    <w:abstractNumId w:val="2"/>
  </w:num>
  <w:num w:numId="9">
    <w:abstractNumId w:val="18"/>
  </w:num>
  <w:num w:numId="10">
    <w:abstractNumId w:val="10"/>
  </w:num>
  <w:num w:numId="11">
    <w:abstractNumId w:val="0"/>
  </w:num>
  <w:num w:numId="12">
    <w:abstractNumId w:val="16"/>
  </w:num>
  <w:num w:numId="13">
    <w:abstractNumId w:val="14"/>
  </w:num>
  <w:num w:numId="14">
    <w:abstractNumId w:val="15"/>
  </w:num>
  <w:num w:numId="15">
    <w:abstractNumId w:val="4"/>
  </w:num>
  <w:num w:numId="16">
    <w:abstractNumId w:val="6"/>
  </w:num>
  <w:num w:numId="17">
    <w:abstractNumId w:val="17"/>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64D3"/>
    <w:rsid w:val="004A3A3E"/>
    <w:rsid w:val="009B64D3"/>
    <w:rsid w:val="00C22434"/>
    <w:rsid w:val="00F01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6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line="276" w:lineRule="auto"/>
    </w:pPr>
    <w:rPr>
      <w:rFonts w:ascii="Arial" w:hAnsi="Arial Unicode MS"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16"/>
      </w:numPr>
    </w:pPr>
  </w:style>
  <w:style w:type="numbering" w:customStyle="1" w:styleId="ImportedStyle1">
    <w:name w:val="Imported Style 1"/>
  </w:style>
  <w:style w:type="numbering" w:customStyle="1" w:styleId="List1">
    <w:name w:val="List 1"/>
    <w:basedOn w:val="ImportedStyle2"/>
    <w:pPr>
      <w:numPr>
        <w:numId w:val="19"/>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rFonts w:ascii="Calibri" w:eastAsia="Calibri" w:hAnsi="Calibri" w:cs="Calibri"/>
      <w:b/>
      <w:bCs/>
      <w:color w:val="1155CC"/>
      <w:sz w:val="20"/>
      <w:szCs w:val="20"/>
      <w:u w:val="single" w:color="000000"/>
    </w:rPr>
  </w:style>
  <w:style w:type="paragraph" w:styleId="BalloonText">
    <w:name w:val="Balloon Text"/>
    <w:basedOn w:val="Normal"/>
    <w:link w:val="BalloonTextChar"/>
    <w:uiPriority w:val="99"/>
    <w:semiHidden/>
    <w:unhideWhenUsed/>
    <w:rsid w:val="00C224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434"/>
    <w:rPr>
      <w:rFonts w:ascii="Lucida Grande" w:hAnsi="Lucida Grande" w:cs="Lucida Grande"/>
      <w:sz w:val="18"/>
      <w:szCs w:val="18"/>
    </w:rPr>
  </w:style>
  <w:style w:type="paragraph" w:styleId="Header">
    <w:name w:val="header"/>
    <w:basedOn w:val="Normal"/>
    <w:link w:val="HeaderChar"/>
    <w:uiPriority w:val="99"/>
    <w:unhideWhenUsed/>
    <w:rsid w:val="00C22434"/>
    <w:pPr>
      <w:tabs>
        <w:tab w:val="center" w:pos="4320"/>
        <w:tab w:val="right" w:pos="8640"/>
      </w:tabs>
    </w:pPr>
  </w:style>
  <w:style w:type="character" w:customStyle="1" w:styleId="HeaderChar">
    <w:name w:val="Header Char"/>
    <w:basedOn w:val="DefaultParagraphFont"/>
    <w:link w:val="Header"/>
    <w:uiPriority w:val="99"/>
    <w:rsid w:val="00C22434"/>
    <w:rPr>
      <w:sz w:val="24"/>
      <w:szCs w:val="24"/>
    </w:rPr>
  </w:style>
  <w:style w:type="paragraph" w:styleId="Footer">
    <w:name w:val="footer"/>
    <w:basedOn w:val="Normal"/>
    <w:link w:val="FooterChar"/>
    <w:uiPriority w:val="99"/>
    <w:unhideWhenUsed/>
    <w:rsid w:val="00C22434"/>
    <w:pPr>
      <w:tabs>
        <w:tab w:val="center" w:pos="4320"/>
        <w:tab w:val="right" w:pos="8640"/>
      </w:tabs>
    </w:pPr>
  </w:style>
  <w:style w:type="character" w:customStyle="1" w:styleId="FooterChar">
    <w:name w:val="Footer Char"/>
    <w:basedOn w:val="DefaultParagraphFont"/>
    <w:link w:val="Footer"/>
    <w:uiPriority w:val="99"/>
    <w:rsid w:val="00C2243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line="276" w:lineRule="auto"/>
    </w:pPr>
    <w:rPr>
      <w:rFonts w:ascii="Arial" w:hAnsi="Arial Unicode MS"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16"/>
      </w:numPr>
    </w:pPr>
  </w:style>
  <w:style w:type="numbering" w:customStyle="1" w:styleId="ImportedStyle1">
    <w:name w:val="Imported Style 1"/>
  </w:style>
  <w:style w:type="numbering" w:customStyle="1" w:styleId="List1">
    <w:name w:val="List 1"/>
    <w:basedOn w:val="ImportedStyle2"/>
    <w:pPr>
      <w:numPr>
        <w:numId w:val="19"/>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rFonts w:ascii="Calibri" w:eastAsia="Calibri" w:hAnsi="Calibri" w:cs="Calibri"/>
      <w:b/>
      <w:bCs/>
      <w:color w:val="1155CC"/>
      <w:sz w:val="20"/>
      <w:szCs w:val="20"/>
      <w:u w:val="single" w:color="000000"/>
    </w:rPr>
  </w:style>
  <w:style w:type="paragraph" w:styleId="BalloonText">
    <w:name w:val="Balloon Text"/>
    <w:basedOn w:val="Normal"/>
    <w:link w:val="BalloonTextChar"/>
    <w:uiPriority w:val="99"/>
    <w:semiHidden/>
    <w:unhideWhenUsed/>
    <w:rsid w:val="00C224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434"/>
    <w:rPr>
      <w:rFonts w:ascii="Lucida Grande" w:hAnsi="Lucida Grande" w:cs="Lucida Grande"/>
      <w:sz w:val="18"/>
      <w:szCs w:val="18"/>
    </w:rPr>
  </w:style>
  <w:style w:type="paragraph" w:styleId="Header">
    <w:name w:val="header"/>
    <w:basedOn w:val="Normal"/>
    <w:link w:val="HeaderChar"/>
    <w:uiPriority w:val="99"/>
    <w:unhideWhenUsed/>
    <w:rsid w:val="00C22434"/>
    <w:pPr>
      <w:tabs>
        <w:tab w:val="center" w:pos="4320"/>
        <w:tab w:val="right" w:pos="8640"/>
      </w:tabs>
    </w:pPr>
  </w:style>
  <w:style w:type="character" w:customStyle="1" w:styleId="HeaderChar">
    <w:name w:val="Header Char"/>
    <w:basedOn w:val="DefaultParagraphFont"/>
    <w:link w:val="Header"/>
    <w:uiPriority w:val="99"/>
    <w:rsid w:val="00C22434"/>
    <w:rPr>
      <w:sz w:val="24"/>
      <w:szCs w:val="24"/>
    </w:rPr>
  </w:style>
  <w:style w:type="paragraph" w:styleId="Footer">
    <w:name w:val="footer"/>
    <w:basedOn w:val="Normal"/>
    <w:link w:val="FooterChar"/>
    <w:uiPriority w:val="99"/>
    <w:unhideWhenUsed/>
    <w:rsid w:val="00C22434"/>
    <w:pPr>
      <w:tabs>
        <w:tab w:val="center" w:pos="4320"/>
        <w:tab w:val="right" w:pos="8640"/>
      </w:tabs>
    </w:pPr>
  </w:style>
  <w:style w:type="character" w:customStyle="1" w:styleId="FooterChar">
    <w:name w:val="Footer Char"/>
    <w:basedOn w:val="DefaultParagraphFont"/>
    <w:link w:val="Footer"/>
    <w:uiPriority w:val="99"/>
    <w:rsid w:val="00C224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aytoendfamine.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2942</Characters>
  <Application>Microsoft Macintosh Word</Application>
  <DocSecurity>0</DocSecurity>
  <Lines>24</Lines>
  <Paragraphs>6</Paragraphs>
  <ScaleCrop>false</ScaleCrop>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Manoj Kurian</cp:lastModifiedBy>
  <cp:revision>4</cp:revision>
  <dcterms:created xsi:type="dcterms:W3CDTF">2017-05-02T08:11:00Z</dcterms:created>
  <dcterms:modified xsi:type="dcterms:W3CDTF">2017-05-02T08:19:00Z</dcterms:modified>
</cp:coreProperties>
</file>